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D8" w:rsidRPr="005624D8" w:rsidRDefault="005624D8" w:rsidP="005624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5624D8">
        <w:rPr>
          <w:rFonts w:ascii="Times New Roman" w:hAnsi="Times New Roman" w:cs="Times New Roman"/>
          <w:b/>
          <w:sz w:val="36"/>
          <w:szCs w:val="36"/>
        </w:rPr>
        <w:t>Баяракская</w:t>
      </w:r>
      <w:proofErr w:type="spellEnd"/>
      <w:r w:rsidRPr="005624D8">
        <w:rPr>
          <w:rFonts w:ascii="Times New Roman" w:hAnsi="Times New Roman" w:cs="Times New Roman"/>
          <w:b/>
          <w:sz w:val="36"/>
          <w:szCs w:val="36"/>
        </w:rPr>
        <w:t xml:space="preserve"> сельская Дума</w:t>
      </w:r>
    </w:p>
    <w:p w:rsidR="005624D8" w:rsidRPr="005624D8" w:rsidRDefault="005624D8" w:rsidP="005624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24D8">
        <w:rPr>
          <w:rFonts w:ascii="Times New Roman" w:hAnsi="Times New Roman" w:cs="Times New Roman"/>
          <w:b/>
          <w:sz w:val="36"/>
          <w:szCs w:val="36"/>
        </w:rPr>
        <w:t>Белозерского района</w:t>
      </w:r>
    </w:p>
    <w:p w:rsidR="005624D8" w:rsidRPr="005624D8" w:rsidRDefault="005624D8" w:rsidP="005624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24D8">
        <w:rPr>
          <w:rFonts w:ascii="Times New Roman" w:hAnsi="Times New Roman" w:cs="Times New Roman"/>
          <w:b/>
          <w:sz w:val="36"/>
          <w:szCs w:val="36"/>
        </w:rPr>
        <w:t>Курганской области</w:t>
      </w:r>
    </w:p>
    <w:p w:rsidR="005624D8" w:rsidRDefault="005624D8"/>
    <w:p w:rsidR="005624D8" w:rsidRDefault="005624D8" w:rsidP="005624D8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2"/>
          <w:szCs w:val="52"/>
        </w:rPr>
        <w:t>РЕШЕНИЕ</w:t>
      </w:r>
    </w:p>
    <w:p w:rsidR="005624D8" w:rsidRDefault="005624D8" w:rsidP="005624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24D8" w:rsidRDefault="005624D8" w:rsidP="0056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 10 апреля  2020 года    № 3/1</w:t>
      </w: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село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Баярак</w:t>
      </w:r>
      <w:proofErr w:type="spellEnd"/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24D8" w:rsidRDefault="005624D8" w:rsidP="00562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отчета об исполнении бюджета                                       Баяракского сельсовета за 2019 год</w:t>
      </w: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4D8" w:rsidRDefault="005624D8" w:rsidP="0056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Руководствуясь Бюджетным кодексом Российской Федерации, Федеральным законом от 06 октября 2003 года  № 131-ФЗ "Об общих принципах организации местного самоуправления в Российской Федерации", Уставом Баяракского сельсовета Белозерского района Курганской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Баяракская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сельская Дума РЕШИЛА:</w:t>
      </w:r>
    </w:p>
    <w:p w:rsidR="005624D8" w:rsidRPr="00A37C14" w:rsidRDefault="005624D8" w:rsidP="00A37C14">
      <w:pPr>
        <w:pStyle w:val="a3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C14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бюджета муниципального образования Баяракского сельсовета за 2019 год: </w:t>
      </w:r>
    </w:p>
    <w:p w:rsidR="005624D8" w:rsidRDefault="005624D8" w:rsidP="005624D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общий объем доходов бюджета Баяракского сельсовета в сумме </w:t>
      </w:r>
    </w:p>
    <w:p w:rsidR="005624D8" w:rsidRDefault="005624D8" w:rsidP="005624D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4459,606 тыс. рублей согласно приложению  1 настоящего решения</w:t>
      </w:r>
    </w:p>
    <w:p w:rsidR="005624D8" w:rsidRDefault="005624D8" w:rsidP="005624D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числе:</w:t>
      </w:r>
    </w:p>
    <w:p w:rsidR="005624D8" w:rsidRDefault="005624D8" w:rsidP="0056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объем налоговых и неналоговых доходов в сумме 598,6 тыс. рублей;</w:t>
      </w:r>
    </w:p>
    <w:p w:rsidR="005624D8" w:rsidRDefault="005624D8" w:rsidP="0056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объем безвозмездных поступлений в сумме   3861,006 тыс.  рублей, в том числе:</w:t>
      </w:r>
    </w:p>
    <w:p w:rsidR="005624D8" w:rsidRDefault="005624D8" w:rsidP="0056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безвозмездных поступлений от других бюджетов бюджетной системы Российской Федерации в сумме  3859,006 тыс.  рублей, из них:</w:t>
      </w:r>
    </w:p>
    <w:p w:rsidR="005624D8" w:rsidRDefault="005624D8" w:rsidP="0056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дотации бюджетам  сельских поселений на    поддержку мер по обеспечению сбалансированности бюджетов в сумме  3486,2 тыс. рублей;</w:t>
      </w:r>
    </w:p>
    <w:p w:rsidR="005624D8" w:rsidRDefault="005624D8" w:rsidP="0056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дотации бюджетам сельских поселений на выравнивание бюджетной обеспеченности в сумме 297 тыс. рублей;</w:t>
      </w:r>
    </w:p>
    <w:p w:rsidR="005624D8" w:rsidRDefault="005624D8" w:rsidP="0056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иные 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 в сумме 13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ублей;</w:t>
      </w:r>
    </w:p>
    <w:p w:rsidR="005624D8" w:rsidRDefault="005624D8" w:rsidP="0056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субвенции бюджетам субъектов Российской Федерации и муниципальных поселений в сумме 62,806 тыс. рублей;</w:t>
      </w:r>
    </w:p>
    <w:p w:rsidR="005624D8" w:rsidRDefault="005624D8" w:rsidP="0056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Поступления от денежных пожертвований, предоставляемых физическими лицами получателям средств бюджетов сельских поселений в сумме 2,0 тыс. рублей.</w:t>
      </w:r>
    </w:p>
    <w:p w:rsidR="005624D8" w:rsidRDefault="005624D8" w:rsidP="0056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2.</w:t>
      </w:r>
      <w:r w:rsidR="00A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бюджета Баяракского сельсовета в сумме </w:t>
      </w:r>
    </w:p>
    <w:p w:rsidR="005624D8" w:rsidRDefault="005624D8" w:rsidP="0056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4450,006 тыс.  рублей согласно приложению  2, 3 настоящего решения</w:t>
      </w:r>
    </w:p>
    <w:p w:rsidR="005624D8" w:rsidRDefault="005624D8" w:rsidP="0056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Превышение доходов над расходами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профицит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бюджета Баяракского  сельсовета  в сумме 9,6 тыс.  рублей  согласно приложению  4 настоящего решения</w:t>
      </w:r>
    </w:p>
    <w:p w:rsidR="005624D8" w:rsidRDefault="005624D8" w:rsidP="005624D8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3.</w:t>
      </w:r>
      <w:r w:rsidR="00A3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обнародовать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Баяракской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 w:rsidR="00A37C14">
        <w:rPr>
          <w:rFonts w:ascii="Times New Roman" w:eastAsia="Times New Roman" w:hAnsi="Times New Roman" w:cs="Times New Roman"/>
          <w:sz w:val="24"/>
          <w:szCs w:val="24"/>
        </w:rPr>
        <w:t xml:space="preserve">ьской общедоступной библиотеке,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стенде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Баярак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Березово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4D8" w:rsidRDefault="005624D8" w:rsidP="0056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Баяракской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Н.В.Чухломина</w:t>
      </w:r>
      <w:proofErr w:type="spellEnd"/>
    </w:p>
    <w:p w:rsidR="005624D8" w:rsidRDefault="005624D8" w:rsidP="00562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01"/>
        <w:gridCol w:w="6342"/>
        <w:gridCol w:w="1082"/>
      </w:tblGrid>
      <w:tr w:rsidR="005624D8" w:rsidTr="005624D8">
        <w:trPr>
          <w:trHeight w:val="584"/>
        </w:trPr>
        <w:tc>
          <w:tcPr>
            <w:tcW w:w="9525" w:type="dxa"/>
            <w:gridSpan w:val="3"/>
          </w:tcPr>
          <w:p w:rsidR="005624D8" w:rsidRDefault="005624D8">
            <w:pPr>
              <w:rPr>
                <w:rFonts w:ascii="Calibri" w:eastAsia="Times New Roman" w:hAnsi="Calibri" w:cs="Times New Roman"/>
              </w:rPr>
            </w:pPr>
          </w:p>
          <w:p w:rsidR="005624D8" w:rsidRDefault="005624D8">
            <w:pPr>
              <w:rPr>
                <w:rFonts w:ascii="Calibri" w:eastAsia="Times New Roman" w:hAnsi="Calibri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26"/>
              <w:gridCol w:w="4727"/>
            </w:tblGrid>
            <w:tr w:rsidR="005624D8">
              <w:tc>
                <w:tcPr>
                  <w:tcW w:w="4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24D8" w:rsidRDefault="005624D8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47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24D8" w:rsidRDefault="005624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Приложение 1</w:t>
                  </w:r>
                </w:p>
                <w:p w:rsidR="005624D8" w:rsidRDefault="005624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 решению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Баяракской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сельской Думы от 10 апреля 2020 года № 3-1 «Об утверждении отчета об исполнении бюджета Баяракского сельсовета за 2019 год»</w:t>
                  </w:r>
                </w:p>
              </w:tc>
            </w:tr>
          </w:tbl>
          <w:p w:rsidR="005624D8" w:rsidRDefault="005624D8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5624D8" w:rsidTr="005624D8">
        <w:trPr>
          <w:trHeight w:val="223"/>
        </w:trPr>
        <w:tc>
          <w:tcPr>
            <w:tcW w:w="2101" w:type="dxa"/>
            <w:vMerge w:val="restart"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24" w:type="dxa"/>
            <w:gridSpan w:val="2"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624D8" w:rsidTr="005624D8">
        <w:trPr>
          <w:trHeight w:val="441"/>
        </w:trPr>
        <w:tc>
          <w:tcPr>
            <w:tcW w:w="9525" w:type="dxa"/>
            <w:vMerge/>
            <w:vAlign w:val="center"/>
            <w:hideMark/>
          </w:tcPr>
          <w:p w:rsidR="005624D8" w:rsidRDefault="00562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42" w:type="dxa"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2" w:type="dxa"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624D8" w:rsidTr="005624D8">
        <w:trPr>
          <w:trHeight w:val="235"/>
        </w:trPr>
        <w:tc>
          <w:tcPr>
            <w:tcW w:w="8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 бюджета Баяракского сельсовета  за 2019 год</w:t>
            </w:r>
          </w:p>
        </w:tc>
        <w:tc>
          <w:tcPr>
            <w:tcW w:w="1082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</w:tcPr>
          <w:p w:rsidR="005624D8" w:rsidRDefault="005624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624D8" w:rsidTr="005624D8">
        <w:trPr>
          <w:trHeight w:val="223"/>
        </w:trPr>
        <w:tc>
          <w:tcPr>
            <w:tcW w:w="21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63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Сумма, </w:t>
            </w:r>
          </w:p>
          <w:p w:rsidR="005624D8" w:rsidRDefault="005624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5624D8" w:rsidTr="005624D8">
        <w:trPr>
          <w:trHeight w:val="223"/>
        </w:trPr>
        <w:tc>
          <w:tcPr>
            <w:tcW w:w="2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24D8" w:rsidRDefault="005624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24D8" w:rsidRDefault="005624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624D8" w:rsidTr="005624D8">
        <w:trPr>
          <w:trHeight w:val="235"/>
        </w:trPr>
        <w:tc>
          <w:tcPr>
            <w:tcW w:w="2101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24D8" w:rsidRDefault="005624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24D8" w:rsidRDefault="005624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624D8" w:rsidTr="005624D8">
        <w:trPr>
          <w:trHeight w:val="223"/>
        </w:trPr>
        <w:tc>
          <w:tcPr>
            <w:tcW w:w="21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3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560,8</w:t>
            </w:r>
          </w:p>
        </w:tc>
      </w:tr>
      <w:tr w:rsidR="005624D8" w:rsidTr="005624D8">
        <w:trPr>
          <w:trHeight w:val="223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20,6</w:t>
            </w:r>
          </w:p>
        </w:tc>
      </w:tr>
      <w:tr w:rsidR="005624D8" w:rsidTr="005624D8">
        <w:trPr>
          <w:trHeight w:val="845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5624D8" w:rsidTr="005624D8">
        <w:trPr>
          <w:trHeight w:val="845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624D8" w:rsidTr="005624D8">
        <w:trPr>
          <w:trHeight w:val="845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624D8" w:rsidTr="005624D8">
        <w:trPr>
          <w:trHeight w:val="548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291,1</w:t>
            </w:r>
          </w:p>
        </w:tc>
      </w:tr>
      <w:tr w:rsidR="005624D8" w:rsidTr="005624D8">
        <w:trPr>
          <w:trHeight w:val="539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1 03 02000 01 0000 000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 подакцизным товарам (продукции)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производимым на территории Российской Федерации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291,1</w:t>
            </w:r>
          </w:p>
        </w:tc>
      </w:tr>
      <w:tr w:rsidR="005624D8" w:rsidTr="005624D8">
        <w:trPr>
          <w:trHeight w:val="539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1 03 02230 01 0000 110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132,5</w:t>
            </w:r>
          </w:p>
        </w:tc>
      </w:tr>
      <w:tr w:rsidR="005624D8" w:rsidTr="005624D8">
        <w:trPr>
          <w:trHeight w:val="539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5624D8" w:rsidTr="005624D8">
        <w:trPr>
          <w:trHeight w:val="539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</w:tr>
      <w:tr w:rsidR="005624D8" w:rsidTr="005624D8">
        <w:trPr>
          <w:trHeight w:val="539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-19,4</w:t>
            </w:r>
          </w:p>
        </w:tc>
      </w:tr>
      <w:tr w:rsidR="005624D8" w:rsidTr="005624D8">
        <w:trPr>
          <w:trHeight w:val="327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119,1</w:t>
            </w:r>
          </w:p>
        </w:tc>
      </w:tr>
      <w:tr w:rsidR="005624D8" w:rsidTr="005624D8">
        <w:trPr>
          <w:trHeight w:val="156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119,1</w:t>
            </w:r>
          </w:p>
        </w:tc>
      </w:tr>
      <w:tr w:rsidR="005624D8" w:rsidTr="005624D8">
        <w:trPr>
          <w:trHeight w:val="288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152,1</w:t>
            </w:r>
          </w:p>
        </w:tc>
      </w:tr>
      <w:tr w:rsidR="005624D8" w:rsidTr="005624D8">
        <w:trPr>
          <w:trHeight w:val="470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</w:tr>
      <w:tr w:rsidR="005624D8" w:rsidTr="005624D8">
        <w:trPr>
          <w:trHeight w:val="785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</w:tr>
      <w:tr w:rsidR="005624D8" w:rsidTr="005624D8">
        <w:trPr>
          <w:trHeight w:val="785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120,7</w:t>
            </w:r>
          </w:p>
        </w:tc>
      </w:tr>
      <w:tr w:rsidR="005624D8" w:rsidTr="005624D8">
        <w:trPr>
          <w:trHeight w:val="785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совершение нотариальных действий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1,4</w:t>
            </w:r>
          </w:p>
        </w:tc>
      </w:tr>
      <w:tr w:rsidR="005624D8" w:rsidTr="005624D8">
        <w:trPr>
          <w:trHeight w:val="391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14,3</w:t>
            </w:r>
          </w:p>
        </w:tc>
      </w:tr>
      <w:tr w:rsidR="005624D8" w:rsidTr="005624D8">
        <w:trPr>
          <w:trHeight w:val="588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5624D8" w:rsidTr="005624D8">
        <w:trPr>
          <w:trHeight w:val="588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заполнение договоров аренды за земли, находящиеся в собственности поселени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исключением земельных участков муниципальных бюджетных и автономных учреждений)                      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5624D8" w:rsidTr="005624D8">
        <w:trPr>
          <w:trHeight w:val="223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3861,006</w:t>
            </w:r>
          </w:p>
        </w:tc>
      </w:tr>
      <w:tr w:rsidR="005624D8" w:rsidTr="005624D8">
        <w:trPr>
          <w:trHeight w:val="223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3859,006</w:t>
            </w:r>
          </w:p>
        </w:tc>
      </w:tr>
      <w:tr w:rsidR="005624D8" w:rsidTr="005624D8">
        <w:trPr>
          <w:trHeight w:val="223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Всего дотации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3783,2</w:t>
            </w:r>
          </w:p>
        </w:tc>
      </w:tr>
      <w:tr w:rsidR="005624D8" w:rsidTr="005624D8">
        <w:trPr>
          <w:trHeight w:val="223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3486,2</w:t>
            </w:r>
          </w:p>
        </w:tc>
      </w:tr>
      <w:tr w:rsidR="005624D8" w:rsidTr="005624D8">
        <w:trPr>
          <w:trHeight w:val="223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297,0</w:t>
            </w:r>
          </w:p>
        </w:tc>
      </w:tr>
      <w:tr w:rsidR="005624D8" w:rsidTr="005624D8">
        <w:trPr>
          <w:trHeight w:val="223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Всего субвенции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62,806</w:t>
            </w:r>
          </w:p>
        </w:tc>
      </w:tr>
      <w:tr w:rsidR="005624D8" w:rsidTr="005624D8">
        <w:trPr>
          <w:trHeight w:val="1046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на исполнение полномочий органов государственной власти Курганской области по расчету и предоставлению субвенций бюджетам поселений на осуществление переданных органам местного самоуправления поселений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</w:tr>
      <w:tr w:rsidR="005624D8" w:rsidTr="005624D8">
        <w:trPr>
          <w:trHeight w:val="552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0,006</w:t>
            </w:r>
          </w:p>
        </w:tc>
      </w:tr>
      <w:tr w:rsidR="005624D8" w:rsidTr="005624D8">
        <w:trPr>
          <w:trHeight w:val="552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2 02 45550 10 0000 150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бюджетам сельских поселений за достижение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показателей деятельности органов исполнительной власти субъектов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proofErr w:type="gramEnd"/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13,0</w:t>
            </w:r>
          </w:p>
        </w:tc>
      </w:tr>
      <w:tr w:rsidR="005624D8" w:rsidTr="005624D8">
        <w:trPr>
          <w:trHeight w:val="552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2 07 05020 10 0000 150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5624D8" w:rsidTr="005624D8">
        <w:trPr>
          <w:trHeight w:val="223"/>
        </w:trPr>
        <w:tc>
          <w:tcPr>
            <w:tcW w:w="21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 Е Г О   Д О Х О Д О 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8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D8" w:rsidRDefault="005624D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4459,606</w:t>
            </w:r>
          </w:p>
          <w:p w:rsidR="005624D8" w:rsidRDefault="005624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624D8" w:rsidRDefault="005624D8" w:rsidP="005624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3E80" w:rsidRDefault="00D33E80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40" w:type="dxa"/>
        <w:tblInd w:w="93" w:type="dxa"/>
        <w:tblLook w:val="04A0"/>
      </w:tblPr>
      <w:tblGrid>
        <w:gridCol w:w="1793"/>
        <w:gridCol w:w="6065"/>
        <w:gridCol w:w="1282"/>
      </w:tblGrid>
      <w:tr w:rsidR="005624D8" w:rsidTr="005624D8">
        <w:trPr>
          <w:trHeight w:val="990"/>
        </w:trPr>
        <w:tc>
          <w:tcPr>
            <w:tcW w:w="9140" w:type="dxa"/>
            <w:gridSpan w:val="3"/>
            <w:vAlign w:val="bottom"/>
            <w:hideMark/>
          </w:tcPr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47"/>
              <w:gridCol w:w="4477"/>
            </w:tblGrid>
            <w:tr w:rsidR="005624D8">
              <w:tc>
                <w:tcPr>
                  <w:tcW w:w="4562" w:type="dxa"/>
                </w:tcPr>
                <w:p w:rsidR="005624D8" w:rsidRDefault="005624D8">
                  <w:pPr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3" w:type="dxa"/>
                  <w:hideMark/>
                </w:tcPr>
                <w:p w:rsidR="005624D8" w:rsidRDefault="005624D8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Приложение 2</w:t>
                  </w:r>
                </w:p>
                <w:p w:rsidR="005624D8" w:rsidRDefault="005624D8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к решению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Баяракской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сельской Думы от 10 апреля 2020 года № 3-1 «Об утверждении отчета об исполнении бюджета Баяракского сельсовета за 2019 год»</w:t>
                  </w:r>
                </w:p>
              </w:tc>
            </w:tr>
          </w:tbl>
          <w:p w:rsidR="005624D8" w:rsidRDefault="005624D8"/>
        </w:tc>
      </w:tr>
      <w:tr w:rsidR="005624D8" w:rsidTr="005624D8">
        <w:trPr>
          <w:trHeight w:val="855"/>
        </w:trPr>
        <w:tc>
          <w:tcPr>
            <w:tcW w:w="1793" w:type="dxa"/>
            <w:vAlign w:val="bottom"/>
            <w:hideMark/>
          </w:tcPr>
          <w:p w:rsidR="005624D8" w:rsidRDefault="005624D8"/>
        </w:tc>
        <w:tc>
          <w:tcPr>
            <w:tcW w:w="6065" w:type="dxa"/>
            <w:vAlign w:val="bottom"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Распределение бюджетных ассигнований  бюджета Баяракского сельсовета за 2019 год по разделам и подразделам классификации расходов бюджета</w:t>
            </w:r>
          </w:p>
        </w:tc>
        <w:tc>
          <w:tcPr>
            <w:tcW w:w="1282" w:type="dxa"/>
            <w:vAlign w:val="bottom"/>
            <w:hideMark/>
          </w:tcPr>
          <w:p w:rsidR="005624D8" w:rsidRDefault="005624D8">
            <w:pPr>
              <w:spacing w:after="0"/>
            </w:pPr>
          </w:p>
        </w:tc>
      </w:tr>
      <w:tr w:rsidR="005624D8" w:rsidTr="005624D8">
        <w:trPr>
          <w:trHeight w:val="12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 (тыс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уб.)</w:t>
            </w:r>
          </w:p>
        </w:tc>
      </w:tr>
      <w:tr w:rsidR="005624D8" w:rsidTr="005624D8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1347,106</w:t>
            </w:r>
          </w:p>
        </w:tc>
      </w:tr>
      <w:tr w:rsidR="005624D8" w:rsidTr="005624D8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276,7</w:t>
            </w:r>
          </w:p>
        </w:tc>
      </w:tr>
      <w:tr w:rsidR="005624D8" w:rsidTr="005624D8">
        <w:trPr>
          <w:trHeight w:val="7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1060,4</w:t>
            </w:r>
          </w:p>
        </w:tc>
      </w:tr>
      <w:tr w:rsidR="005624D8" w:rsidTr="005624D8">
        <w:trPr>
          <w:trHeight w:val="3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624D8" w:rsidTr="005624D8">
        <w:trPr>
          <w:trHeight w:val="3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5624D8" w:rsidTr="005624D8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62,8</w:t>
            </w:r>
          </w:p>
        </w:tc>
      </w:tr>
      <w:tr w:rsidR="005624D8" w:rsidTr="005624D8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5624D8" w:rsidTr="005624D8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1071,0</w:t>
            </w:r>
          </w:p>
        </w:tc>
      </w:tr>
      <w:tr w:rsidR="005624D8" w:rsidTr="005624D8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1071,0</w:t>
            </w:r>
          </w:p>
        </w:tc>
      </w:tr>
      <w:tr w:rsidR="005624D8" w:rsidTr="005624D8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232,4</w:t>
            </w:r>
          </w:p>
        </w:tc>
      </w:tr>
      <w:tr w:rsidR="005624D8" w:rsidTr="005624D8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232,4</w:t>
            </w:r>
          </w:p>
        </w:tc>
      </w:tr>
      <w:tr w:rsidR="005624D8" w:rsidTr="005624D8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 - КОММУНАЛЬНОЕ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41,8</w:t>
            </w:r>
          </w:p>
        </w:tc>
      </w:tr>
      <w:tr w:rsidR="005624D8" w:rsidTr="005624D8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5624D8" w:rsidTr="005624D8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 И  КИНЕМАТОГРАФИЯ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1694,9</w:t>
            </w:r>
          </w:p>
        </w:tc>
      </w:tr>
      <w:tr w:rsidR="005624D8" w:rsidTr="005624D8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1210,1</w:t>
            </w:r>
          </w:p>
        </w:tc>
      </w:tr>
      <w:tr w:rsidR="005624D8" w:rsidTr="005624D8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484,8</w:t>
            </w:r>
          </w:p>
        </w:tc>
      </w:tr>
      <w:tr w:rsidR="005624D8" w:rsidTr="005624D8">
        <w:trPr>
          <w:trHeight w:val="2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4450,006</w:t>
            </w:r>
          </w:p>
        </w:tc>
      </w:tr>
    </w:tbl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0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093"/>
        <w:gridCol w:w="520"/>
        <w:gridCol w:w="188"/>
        <w:gridCol w:w="517"/>
        <w:gridCol w:w="191"/>
        <w:gridCol w:w="604"/>
        <w:gridCol w:w="530"/>
        <w:gridCol w:w="713"/>
        <w:gridCol w:w="994"/>
      </w:tblGrid>
      <w:tr w:rsidR="005624D8" w:rsidTr="005624D8">
        <w:trPr>
          <w:trHeight w:val="938"/>
        </w:trPr>
        <w:tc>
          <w:tcPr>
            <w:tcW w:w="6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7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5624D8" w:rsidRP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24D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  <w:p w:rsidR="005624D8" w:rsidRP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решению </w:t>
            </w:r>
            <w:proofErr w:type="spellStart"/>
            <w:r w:rsidRPr="005624D8">
              <w:rPr>
                <w:rFonts w:ascii="Times New Roman" w:eastAsia="Times New Roman" w:hAnsi="Times New Roman" w:cs="Times New Roman"/>
                <w:sz w:val="20"/>
                <w:szCs w:val="20"/>
              </w:rPr>
              <w:t>Баяракской</w:t>
            </w:r>
            <w:proofErr w:type="spellEnd"/>
            <w:r w:rsidRPr="0056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сельской Думы от 10 апреля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года </w:t>
            </w:r>
            <w:r w:rsidRPr="005624D8">
              <w:rPr>
                <w:rFonts w:ascii="Times New Roman" w:eastAsia="Times New Roman" w:hAnsi="Times New Roman" w:cs="Times New Roman"/>
                <w:sz w:val="20"/>
                <w:szCs w:val="20"/>
              </w:rPr>
              <w:t>№ 3-1«Об утверждении отчета об исполнении бюджета Баяракского сельсовета за 2019 год»</w:t>
            </w:r>
          </w:p>
        </w:tc>
      </w:tr>
      <w:tr w:rsidR="005624D8" w:rsidTr="005624D8">
        <w:trPr>
          <w:trHeight w:val="442"/>
        </w:trPr>
        <w:tc>
          <w:tcPr>
            <w:tcW w:w="6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24D8" w:rsidTr="005624D8">
        <w:trPr>
          <w:trHeight w:val="290"/>
        </w:trPr>
        <w:tc>
          <w:tcPr>
            <w:tcW w:w="86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  Баяракского сельсовета</w:t>
            </w: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624D8" w:rsidTr="005624D8">
        <w:trPr>
          <w:trHeight w:val="398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2019 год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624D8" w:rsidTr="005624D8">
        <w:trPr>
          <w:trHeight w:val="398"/>
        </w:trPr>
        <w:tc>
          <w:tcPr>
            <w:tcW w:w="60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уб.</w:t>
            </w:r>
          </w:p>
        </w:tc>
      </w:tr>
      <w:tr w:rsidR="005624D8" w:rsidTr="005624D8">
        <w:trPr>
          <w:trHeight w:val="854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'Наименование бюджетополучателей и расходов бюджетной классификации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Баяракского сельсовета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1347,106</w:t>
            </w:r>
          </w:p>
        </w:tc>
      </w:tr>
      <w:tr w:rsidR="005624D8" w:rsidTr="005624D8">
        <w:trPr>
          <w:trHeight w:val="926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276,7</w:t>
            </w:r>
          </w:p>
        </w:tc>
      </w:tr>
      <w:tr w:rsidR="005624D8" w:rsidTr="005624D8">
        <w:trPr>
          <w:trHeight w:val="578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276,7</w:t>
            </w:r>
          </w:p>
        </w:tc>
      </w:tr>
      <w:tr w:rsidR="005624D8" w:rsidTr="005624D8">
        <w:trPr>
          <w:trHeight w:val="578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Главы муниципального  образования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276,7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7110083010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272,4</w:t>
            </w:r>
          </w:p>
        </w:tc>
      </w:tr>
      <w:tr w:rsidR="005624D8" w:rsidTr="005624D8">
        <w:trPr>
          <w:trHeight w:val="145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выплату персоналу в целях обеспечения выполнения функций государственными 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7110083010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272,4</w:t>
            </w:r>
          </w:p>
        </w:tc>
      </w:tr>
      <w:tr w:rsidR="005624D8" w:rsidTr="005624D8">
        <w:trPr>
          <w:trHeight w:val="145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7110055500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624D8" w:rsidTr="005624D8">
        <w:trPr>
          <w:trHeight w:val="1162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1060,4</w:t>
            </w:r>
          </w:p>
        </w:tc>
      </w:tr>
      <w:tr w:rsidR="005624D8" w:rsidTr="005624D8">
        <w:trPr>
          <w:trHeight w:val="578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1060,4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7130000000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1060,4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7130083040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1060,4</w:t>
            </w:r>
          </w:p>
        </w:tc>
      </w:tr>
      <w:tr w:rsidR="005624D8" w:rsidTr="005624D8">
        <w:trPr>
          <w:trHeight w:val="145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7130083040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880,7</w:t>
            </w:r>
          </w:p>
        </w:tc>
      </w:tr>
      <w:tr w:rsidR="005624D8" w:rsidTr="005624D8">
        <w:trPr>
          <w:trHeight w:val="578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 (муниципальных)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7130083040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162,4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7130083040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7130055500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7140083080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7140083080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7140016100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7140016100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62,8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войсковая подготовка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5624D8" w:rsidTr="005624D8">
        <w:trPr>
          <w:trHeight w:val="578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программные направления деятельности органов власти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7140000000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5624D8" w:rsidTr="005624D8">
        <w:trPr>
          <w:trHeight w:val="578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7140051180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5624D8" w:rsidTr="005624D8">
        <w:trPr>
          <w:trHeight w:val="145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7140051180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5624D8" w:rsidTr="005624D8">
        <w:trPr>
          <w:trHeight w:val="578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7140051180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5624D8" w:rsidTr="005624D8">
        <w:trPr>
          <w:trHeight w:val="578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1071,0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1071,0</w:t>
            </w:r>
          </w:p>
        </w:tc>
      </w:tr>
      <w:tr w:rsidR="005624D8" w:rsidTr="005624D8">
        <w:trPr>
          <w:trHeight w:val="578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"Пожарная безопасность Баяракского сельсовета на 2016-2018гг"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1071,0</w:t>
            </w:r>
          </w:p>
        </w:tc>
      </w:tr>
      <w:tr w:rsidR="005624D8" w:rsidTr="005624D8">
        <w:trPr>
          <w:trHeight w:val="578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пожарных постов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100183090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1071,0</w:t>
            </w:r>
          </w:p>
        </w:tc>
      </w:tr>
      <w:tr w:rsidR="005624D8" w:rsidTr="005624D8">
        <w:trPr>
          <w:trHeight w:val="145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 выполнения функций государственными ( муниципальными) органами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0100183090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965,1</w:t>
            </w:r>
          </w:p>
        </w:tc>
      </w:tr>
      <w:tr w:rsidR="005624D8" w:rsidTr="005624D8">
        <w:trPr>
          <w:trHeight w:val="578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0100183090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232,4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232,4</w:t>
            </w:r>
          </w:p>
        </w:tc>
      </w:tr>
      <w:tr w:rsidR="005624D8" w:rsidTr="005624D8">
        <w:trPr>
          <w:trHeight w:val="578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программное направление деятельности органов власти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232,4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7140000000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232,4</w:t>
            </w:r>
          </w:p>
        </w:tc>
      </w:tr>
      <w:tr w:rsidR="005624D8" w:rsidTr="005624D8">
        <w:trPr>
          <w:trHeight w:val="578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в сфере дорожной деятельности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7140083110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232,4</w:t>
            </w:r>
          </w:p>
        </w:tc>
      </w:tr>
      <w:tr w:rsidR="005624D8" w:rsidTr="005624D8">
        <w:trPr>
          <w:trHeight w:val="578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7140083110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232,4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41,8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5624D8" w:rsidTr="005624D8">
        <w:trPr>
          <w:trHeight w:val="869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"Благоустройство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Баяракский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на 2016-2018гг"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0700183180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5624D8" w:rsidTr="005624D8">
        <w:trPr>
          <w:trHeight w:val="578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0700183180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1694,9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1210,1</w:t>
            </w:r>
          </w:p>
        </w:tc>
      </w:tr>
      <w:tr w:rsidR="005624D8" w:rsidTr="005624D8">
        <w:trPr>
          <w:trHeight w:val="869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программы  "Комплексная программа Баяракского сельсовета в сфере культуры на 2016-2018годы"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1210,1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Домов культуры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0900183230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1089,2</w:t>
            </w:r>
          </w:p>
        </w:tc>
      </w:tr>
      <w:tr w:rsidR="005624D8" w:rsidTr="005624D8">
        <w:trPr>
          <w:trHeight w:val="145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 выполнения функций государственными  (муниципальными) органами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0900183230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1011,7</w:t>
            </w:r>
          </w:p>
        </w:tc>
      </w:tr>
      <w:tr w:rsidR="005624D8" w:rsidTr="005624D8">
        <w:trPr>
          <w:trHeight w:val="578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0900183230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61,3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0900183230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0900183240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120,9</w:t>
            </w:r>
          </w:p>
        </w:tc>
      </w:tr>
      <w:tr w:rsidR="005624D8" w:rsidTr="005624D8">
        <w:trPr>
          <w:trHeight w:val="145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 выполнения функций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0900183240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5624D8" w:rsidTr="005624D8">
        <w:trPr>
          <w:trHeight w:val="578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0900183240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484,8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0900183250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484,8</w:t>
            </w:r>
          </w:p>
        </w:tc>
      </w:tr>
      <w:tr w:rsidR="005624D8" w:rsidTr="005624D8">
        <w:trPr>
          <w:trHeight w:val="145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0900183250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484,8</w:t>
            </w:r>
          </w:p>
        </w:tc>
      </w:tr>
      <w:tr w:rsidR="005624D8" w:rsidTr="005624D8">
        <w:trPr>
          <w:trHeight w:val="290"/>
        </w:trPr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4450,006</w:t>
            </w:r>
          </w:p>
        </w:tc>
      </w:tr>
    </w:tbl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190"/>
        <w:gridCol w:w="6201"/>
        <w:gridCol w:w="1134"/>
      </w:tblGrid>
      <w:tr w:rsidR="005624D8" w:rsidTr="005624D8">
        <w:trPr>
          <w:trHeight w:val="107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/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5624D8" w:rsidRDefault="0056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624D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  <w:p w:rsidR="005624D8" w:rsidRDefault="0056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56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решению </w:t>
            </w:r>
            <w:proofErr w:type="spellStart"/>
            <w:r w:rsidRPr="005624D8">
              <w:rPr>
                <w:rFonts w:ascii="Times New Roman" w:eastAsia="Times New Roman" w:hAnsi="Times New Roman" w:cs="Times New Roman"/>
                <w:sz w:val="20"/>
                <w:szCs w:val="20"/>
              </w:rPr>
              <w:t>Баяракской</w:t>
            </w:r>
            <w:proofErr w:type="spellEnd"/>
            <w:r w:rsidRPr="0056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сельской Думы</w:t>
            </w:r>
          </w:p>
          <w:p w:rsidR="005624D8" w:rsidRPr="005624D8" w:rsidRDefault="0056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56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3E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Pr="0056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                                       10 апреля 2020 года №3-1 </w:t>
            </w:r>
          </w:p>
          <w:p w:rsidR="00D33E80" w:rsidRDefault="0056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«Об утверждении отчета об исполнении</w:t>
            </w:r>
          </w:p>
          <w:p w:rsidR="005624D8" w:rsidRDefault="00562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6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 Баяракского сельсовета за 2019 год»</w:t>
            </w:r>
          </w:p>
        </w:tc>
      </w:tr>
      <w:tr w:rsidR="005624D8" w:rsidTr="005624D8">
        <w:trPr>
          <w:trHeight w:val="30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24D8" w:rsidTr="005624D8">
        <w:trPr>
          <w:trHeight w:val="305"/>
        </w:trPr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 бюджета 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624D8" w:rsidTr="005624D8">
        <w:trPr>
          <w:trHeight w:val="14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24D8" w:rsidTr="005624D8">
        <w:trPr>
          <w:trHeight w:val="11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24D8" w:rsidTr="005624D8">
        <w:trPr>
          <w:trHeight w:val="30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тыс. руб.</w:t>
            </w:r>
          </w:p>
        </w:tc>
      </w:tr>
      <w:tr w:rsidR="005624D8" w:rsidTr="005624D8">
        <w:trPr>
          <w:trHeight w:val="1454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кода источника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5624D8" w:rsidTr="005624D8">
        <w:trPr>
          <w:trHeight w:val="6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01050000000000000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9,6</w:t>
            </w:r>
          </w:p>
        </w:tc>
      </w:tr>
      <w:tr w:rsidR="005624D8" w:rsidTr="005624D8">
        <w:trPr>
          <w:trHeight w:val="30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5624D8" w:rsidTr="005624D8">
        <w:trPr>
          <w:trHeight w:val="6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-4459,606</w:t>
            </w:r>
          </w:p>
        </w:tc>
      </w:tr>
      <w:tr w:rsidR="005624D8" w:rsidTr="005624D8">
        <w:trPr>
          <w:trHeight w:val="61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4450,006</w:t>
            </w:r>
          </w:p>
        </w:tc>
      </w:tr>
      <w:tr w:rsidR="005624D8" w:rsidTr="005624D8">
        <w:trPr>
          <w:trHeight w:val="75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-9,6</w:t>
            </w:r>
          </w:p>
        </w:tc>
      </w:tr>
    </w:tbl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4D8" w:rsidRDefault="005624D8" w:rsidP="005624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5624D8" w:rsidRDefault="005624D8" w:rsidP="005624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 решению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Баяракской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сельской Думы</w:t>
      </w:r>
    </w:p>
    <w:p w:rsidR="005624D8" w:rsidRDefault="005624D8" w:rsidP="005624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отчета об исполнении бюджета Баяракского сельсовета за 2019 год»</w:t>
      </w:r>
    </w:p>
    <w:p w:rsidR="005624D8" w:rsidRDefault="005624D8" w:rsidP="00562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4D8" w:rsidRDefault="005624D8" w:rsidP="005624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Решение </w:t>
      </w:r>
      <w:proofErr w:type="spellStart"/>
      <w:r>
        <w:rPr>
          <w:rFonts w:ascii="Times New Roman" w:eastAsia="Times New Roman" w:hAnsi="Times New Roman" w:cs="Times New Roman"/>
        </w:rPr>
        <w:t>Баяракской</w:t>
      </w:r>
      <w:proofErr w:type="spellEnd"/>
      <w:r>
        <w:rPr>
          <w:rFonts w:ascii="Times New Roman" w:eastAsia="Times New Roman" w:hAnsi="Times New Roman" w:cs="Times New Roman"/>
        </w:rPr>
        <w:t xml:space="preserve"> сельской Думы «Об утверждении отчета об исполнении бюджета Баяракского сельсовета за 2019 год» (далее решение) подготовлено в соответствии с требованиями Бюджетного кодекса Российской Федерации, Положением о бюджетном процессе в </w:t>
      </w:r>
      <w:proofErr w:type="spellStart"/>
      <w:r>
        <w:rPr>
          <w:rFonts w:ascii="Times New Roman" w:eastAsia="Times New Roman" w:hAnsi="Times New Roman" w:cs="Times New Roman"/>
        </w:rPr>
        <w:t>Баяракском</w:t>
      </w:r>
      <w:proofErr w:type="spellEnd"/>
      <w:r>
        <w:rPr>
          <w:rFonts w:ascii="Times New Roman" w:eastAsia="Times New Roman" w:hAnsi="Times New Roman" w:cs="Times New Roman"/>
        </w:rPr>
        <w:t xml:space="preserve"> сельсовете.</w:t>
      </w:r>
    </w:p>
    <w:p w:rsidR="005624D8" w:rsidRDefault="005624D8" w:rsidP="005624D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При формировании решения за основу были приняты показатели решения </w:t>
      </w:r>
      <w:proofErr w:type="spellStart"/>
      <w:r>
        <w:rPr>
          <w:rFonts w:ascii="Times New Roman" w:eastAsia="Times New Roman" w:hAnsi="Times New Roman" w:cs="Times New Roman"/>
        </w:rPr>
        <w:t>Баяракской</w:t>
      </w:r>
      <w:proofErr w:type="spellEnd"/>
      <w:r>
        <w:rPr>
          <w:rFonts w:ascii="Times New Roman" w:eastAsia="Times New Roman" w:hAnsi="Times New Roman" w:cs="Times New Roman"/>
        </w:rPr>
        <w:t xml:space="preserve"> сельской Думы от 24 декабря 2018 года № 9 «О бюджете Баяракского сельсовета на 2019 год и на плановый период 2020 и 2021 годов» с учетом внесенных изменений.</w:t>
      </w:r>
    </w:p>
    <w:p w:rsidR="005624D8" w:rsidRDefault="005624D8" w:rsidP="005624D8">
      <w:pPr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Доходы в 2019 году исполнены в сумме 4459,606 тыс. рублей.</w:t>
      </w:r>
    </w:p>
    <w:p w:rsidR="005624D8" w:rsidRDefault="005624D8" w:rsidP="005624D8">
      <w:pPr>
        <w:spacing w:line="288" w:lineRule="auto"/>
        <w:rPr>
          <w:rFonts w:ascii="Times New Roman" w:eastAsia="Times New Roman" w:hAnsi="Times New Roman" w:cs="Times New Roman"/>
          <w:b/>
        </w:rPr>
      </w:pPr>
    </w:p>
    <w:p w:rsidR="005624D8" w:rsidRDefault="005624D8" w:rsidP="005624D8">
      <w:pPr>
        <w:spacing w:line="288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характеристики местного бюджета</w:t>
      </w:r>
    </w:p>
    <w:p w:rsidR="005624D8" w:rsidRDefault="005624D8" w:rsidP="005624D8">
      <w:pPr>
        <w:spacing w:line="288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2019 год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.</w:t>
      </w:r>
      <w:proofErr w:type="gramEnd"/>
    </w:p>
    <w:p w:rsidR="005624D8" w:rsidRDefault="005624D8" w:rsidP="005624D8">
      <w:pPr>
        <w:spacing w:line="288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870" w:type="dxa"/>
        <w:tblInd w:w="250" w:type="dxa"/>
        <w:tblLayout w:type="fixed"/>
        <w:tblLook w:val="04A0"/>
      </w:tblPr>
      <w:tblGrid>
        <w:gridCol w:w="2918"/>
        <w:gridCol w:w="1799"/>
        <w:gridCol w:w="1799"/>
        <w:gridCol w:w="2159"/>
        <w:gridCol w:w="1195"/>
      </w:tblGrid>
      <w:tr w:rsidR="005624D8" w:rsidTr="005624D8">
        <w:trPr>
          <w:trHeight w:val="371"/>
          <w:tblHeader/>
        </w:trPr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tabs>
                <w:tab w:val="left" w:pos="743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2019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% исполнения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  <w:tr w:rsidR="005624D8" w:rsidTr="005624D8">
        <w:trPr>
          <w:trHeight w:val="371"/>
          <w:tblHeader/>
        </w:trPr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Утверждено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Исполнено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  <w:tr w:rsidR="005624D8" w:rsidTr="005624D8">
        <w:trPr>
          <w:trHeight w:val="42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Доходы – всего,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4477,5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4459,606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99,6%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  <w:tr w:rsidR="005624D8" w:rsidTr="005624D8">
        <w:trPr>
          <w:trHeight w:val="42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Расходы – всего,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4508,7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4450,006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98,7%</w:t>
            </w: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  <w:tr w:rsidR="005624D8" w:rsidTr="005624D8">
        <w:trPr>
          <w:trHeight w:val="41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Дефицит,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-9,6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  <w:tr w:rsidR="005624D8" w:rsidTr="005624D8">
        <w:trPr>
          <w:trHeight w:val="413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D8" w:rsidRDefault="005624D8">
            <w:pPr>
              <w:spacing w:line="288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</w:tr>
    </w:tbl>
    <w:p w:rsidR="005624D8" w:rsidRDefault="005624D8" w:rsidP="005624D8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:rsidR="005624D8" w:rsidRDefault="005624D8" w:rsidP="005624D8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:rsidR="005624D8" w:rsidRDefault="005624D8" w:rsidP="005624D8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:rsidR="005624D8" w:rsidRDefault="005624D8" w:rsidP="005624D8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:rsidR="005624D8" w:rsidRDefault="005624D8" w:rsidP="005624D8">
      <w:pPr>
        <w:spacing w:line="288" w:lineRule="auto"/>
        <w:jc w:val="both"/>
        <w:rPr>
          <w:rFonts w:ascii="Times New Roman" w:eastAsia="Times New Roman" w:hAnsi="Times New Roman" w:cs="Times New Roman"/>
        </w:rPr>
      </w:pPr>
    </w:p>
    <w:p w:rsidR="005624D8" w:rsidRDefault="005624D8" w:rsidP="005624D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параметры доходов местного бюджета*</w:t>
      </w:r>
    </w:p>
    <w:p w:rsidR="005624D8" w:rsidRDefault="005624D8" w:rsidP="005624D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045" w:type="dxa"/>
        <w:tblInd w:w="250" w:type="dxa"/>
        <w:tblLayout w:type="fixed"/>
        <w:tblLook w:val="04A0"/>
      </w:tblPr>
      <w:tblGrid>
        <w:gridCol w:w="4358"/>
        <w:gridCol w:w="1985"/>
        <w:gridCol w:w="1621"/>
        <w:gridCol w:w="1081"/>
      </w:tblGrid>
      <w:tr w:rsidR="005624D8" w:rsidTr="005624D8">
        <w:trPr>
          <w:trHeight w:val="371"/>
          <w:tblHeader/>
        </w:trPr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Показатели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2019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% исполнения</w:t>
            </w:r>
          </w:p>
        </w:tc>
      </w:tr>
      <w:tr w:rsidR="005624D8" w:rsidTr="005624D8">
        <w:trPr>
          <w:trHeight w:val="371"/>
          <w:tblHeader/>
        </w:trPr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Утверждено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Исполнено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</w:p>
        </w:tc>
      </w:tr>
      <w:tr w:rsidR="005624D8" w:rsidTr="005624D8">
        <w:trPr>
          <w:trHeight w:val="257"/>
          <w:tblHeader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5624D8" w:rsidTr="005624D8">
        <w:trPr>
          <w:trHeight w:val="42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Доходы – всего, тыс. рублей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4477,5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4459,606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99,6%</w:t>
            </w:r>
          </w:p>
        </w:tc>
      </w:tr>
      <w:tr w:rsidR="005624D8" w:rsidTr="005624D8">
        <w:trPr>
          <w:trHeight w:val="191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5624D8" w:rsidTr="005624D8">
        <w:trPr>
          <w:trHeight w:val="420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Собственные доходы, тыс. рублей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618,494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600,6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97,1%</w:t>
            </w:r>
          </w:p>
        </w:tc>
      </w:tr>
      <w:tr w:rsidR="005624D8" w:rsidTr="005624D8">
        <w:trPr>
          <w:trHeight w:val="413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безвозмездные поступления, тыс. рублей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3859,006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3859,006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D8" w:rsidRDefault="005624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92,4%</w:t>
            </w:r>
          </w:p>
        </w:tc>
      </w:tr>
    </w:tbl>
    <w:p w:rsidR="005624D8" w:rsidRDefault="005624D8" w:rsidP="005624D8">
      <w:pPr>
        <w:spacing w:line="288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5624D8" w:rsidRDefault="005624D8" w:rsidP="005624D8">
      <w:pPr>
        <w:spacing w:line="288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5624D8" w:rsidRDefault="005624D8" w:rsidP="00562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в 2019 году исполнены в сумме 4450,006 тыс. рублей.</w:t>
      </w:r>
    </w:p>
    <w:p w:rsidR="005624D8" w:rsidRDefault="005624D8" w:rsidP="00562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общегосударственные вопросы израсходовано 1347,106 тыс. рублей, что составляет 100% к бюджетным назначениям.</w:t>
      </w:r>
    </w:p>
    <w:p w:rsidR="005624D8" w:rsidRDefault="005624D8" w:rsidP="00562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на осуществление полномочий по ведению воинского учета на территориях, где отсутствуют военные комиссариаты, выполнены в полном объеме 62,8 тыс. рублей.</w:t>
      </w:r>
    </w:p>
    <w:p w:rsidR="005624D8" w:rsidRDefault="005624D8" w:rsidP="00562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на содержание пожарного поста составили 1071 тыс. рублей, что составляет 100% бюджетных назначений.</w:t>
      </w:r>
    </w:p>
    <w:p w:rsidR="005624D8" w:rsidRDefault="005624D8" w:rsidP="00562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дорожного фонда исполнены на 79,8% в сумме 232,4 тыс. рублей.</w:t>
      </w:r>
    </w:p>
    <w:p w:rsidR="005624D8" w:rsidRDefault="005624D8" w:rsidP="00562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по благоустройству выполнены на 100%, составили 41,8 тыс. рублей.</w:t>
      </w:r>
    </w:p>
    <w:p w:rsidR="005624D8" w:rsidRDefault="005624D8" w:rsidP="00562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учреждения культуры израсходовано 1694,9 тыс. рублей, составляет 100 % бюджетных назначений. </w:t>
      </w:r>
    </w:p>
    <w:p w:rsidR="005624D8" w:rsidRDefault="005624D8" w:rsidP="005624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4D8" w:rsidRDefault="005624D8" w:rsidP="005624D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4D8" w:rsidRDefault="005624D8" w:rsidP="005624D8">
      <w:pPr>
        <w:rPr>
          <w:rFonts w:ascii="Times New Roman" w:eastAsia="Times New Roman" w:hAnsi="Times New Roman" w:cs="Times New Roman"/>
        </w:rPr>
      </w:pPr>
    </w:p>
    <w:p w:rsidR="005624D8" w:rsidRDefault="005624D8" w:rsidP="005624D8">
      <w:pPr>
        <w:rPr>
          <w:rFonts w:ascii="Calibri" w:eastAsia="Times New Roman" w:hAnsi="Calibri" w:cs="Times New Roman"/>
        </w:rPr>
      </w:pPr>
    </w:p>
    <w:p w:rsidR="005624D8" w:rsidRDefault="005624D8"/>
    <w:sectPr w:rsidR="005624D8" w:rsidSect="00EB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5929"/>
    <w:multiLevelType w:val="hybridMultilevel"/>
    <w:tmpl w:val="6EA0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5624D8"/>
    <w:rsid w:val="005624D8"/>
    <w:rsid w:val="00A37C14"/>
    <w:rsid w:val="00D33E80"/>
    <w:rsid w:val="00EB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624D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A37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2020-04-16T09:33:00Z</cp:lastPrinted>
  <dcterms:created xsi:type="dcterms:W3CDTF">2020-04-16T09:14:00Z</dcterms:created>
  <dcterms:modified xsi:type="dcterms:W3CDTF">2020-04-16T09:38:00Z</dcterms:modified>
</cp:coreProperties>
</file>